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5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附件1：</w:t>
      </w:r>
    </w:p>
    <w:p w14:paraId="07D2C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  <w:t>培训班报名表</w:t>
      </w:r>
    </w:p>
    <w:bookmarkEnd w:id="0"/>
    <w:p w14:paraId="6E3B9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7EE7C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单位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2"/>
        <w:tblW w:w="8588" w:type="dxa"/>
        <w:tblInd w:w="-11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1277"/>
        <w:gridCol w:w="1364"/>
        <w:gridCol w:w="1143"/>
        <w:gridCol w:w="2356"/>
        <w:gridCol w:w="1350"/>
      </w:tblGrid>
      <w:tr w14:paraId="599BA6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6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4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7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E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4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 w14:paraId="2B675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8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3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5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67C43C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5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6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43087D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2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4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033CA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A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</w:tbl>
    <w:p w14:paraId="5F720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联系电话：</w:t>
      </w:r>
    </w:p>
    <w:p w14:paraId="4BD74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2C536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11C8D"/>
    <w:rsid w:val="010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2025-02-28T07:42:00Z</dcterms:created>
  <dc:creator> </dc:creator>
  <cp:lastModifiedBy> </cp:lastModifiedBy>
  <dcterms:modified xsi:type="dcterms:W3CDTF">2025-02-28T07:42:41Z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9B95F83AE0B24403A27891C7DA93874A_11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