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</w:t>
      </w:r>
      <w:r>
        <w:rPr>
          <w:rFonts w:hint="eastAsia"/>
          <w:color w:val="000000"/>
        </w:rPr>
        <w:t>“全省老年人广场舞培训班”</w:t>
      </w:r>
      <w:bookmarkStart w:id="0" w:name="_GoBack"/>
      <w:bookmarkEnd w:id="0"/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52634581"/>
    <w:rsid w:val="567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4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2022-06-17T08:52:07Z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