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/>
        <w:jc w:val="both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附件：</w:t>
      </w:r>
    </w:p>
    <w:p>
      <w:pPr>
        <w:pStyle w:val="2"/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val="en-US"/>
        </w:rPr>
        <w:t>山东省第十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val="en-US"/>
        </w:rPr>
        <w:t>届全民健身运动会大众广场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操（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val="en-US"/>
        </w:rPr>
        <w:t>舞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val="en-US"/>
        </w:rPr>
        <w:t>比赛报名表</w:t>
      </w:r>
    </w:p>
    <w:bookmarkEnd w:id="0"/>
    <w:p>
      <w:pPr>
        <w:pStyle w:val="2"/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color w:val="000000"/>
          <w:shd w:val="clear" w:color="auto" w:fill="FFFFFF"/>
          <w:lang w:val="en-US"/>
        </w:rPr>
      </w:pPr>
    </w:p>
    <w:tbl>
      <w:tblPr>
        <w:tblStyle w:val="3"/>
        <w:tblpPr w:leftFromText="180" w:rightFromText="180" w:vertAnchor="text" w:tblpX="100" w:tblpY="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8" w:type="dxa"/>
            <w:noWrap w:val="0"/>
            <w:vAlign w:val="center"/>
          </w:tcPr>
          <w:p>
            <w:pPr>
              <w:widowControl/>
              <w:ind w:left="-199" w:leftChars="-95" w:firstLine="198" w:firstLineChars="71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报送单位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80" w:lineRule="exact"/>
              <w:ind w:left="-199" w:leftChars="-95" w:firstLine="198" w:firstLineChars="7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套路名称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pacing w:line="480" w:lineRule="exact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规定套路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(           )   自选套路（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80" w:lineRule="exact"/>
              <w:ind w:left="-199" w:leftChars="-95" w:firstLine="198" w:firstLineChars="7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4" w:hRule="atLeast"/>
        </w:trPr>
        <w:tc>
          <w:tcPr>
            <w:tcW w:w="863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参赛声明</w:t>
            </w:r>
          </w:p>
          <w:p>
            <w:pPr>
              <w:widowControl/>
              <w:spacing w:line="52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一、我自愿报名参加山东省第十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届全民健身运动会大众广场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健身操（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舞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比赛，我愿意遵守本次交流活动的所有规定，并承担违反规程规定的责任。</w:t>
            </w:r>
          </w:p>
          <w:p>
            <w:pPr>
              <w:widowControl/>
              <w:spacing w:line="52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二、我完全了解自己的身体状况，确认自己的健康状况良好，没有任何身体不适或疾病，可以完成参赛视频录制。</w:t>
            </w:r>
          </w:p>
          <w:p>
            <w:pPr>
              <w:widowControl/>
              <w:spacing w:line="52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三、我承诺在录制视频过程将量力而行，不进行高难度、高危险动作拍摄。</w:t>
            </w:r>
          </w:p>
          <w:p>
            <w:pPr>
              <w:widowControl/>
              <w:spacing w:line="52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四、本人同意将参赛相关个人信息及图文材料等内容让主办方无偿使用。</w:t>
            </w:r>
          </w:p>
          <w:p>
            <w:pPr>
              <w:widowControl/>
              <w:spacing w:line="52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特此承诺！</w:t>
            </w:r>
          </w:p>
          <w:p>
            <w:pPr>
              <w:widowControl/>
              <w:spacing w:line="52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920" w:firstLineChars="14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参赛者：</w:t>
            </w:r>
          </w:p>
          <w:p>
            <w:pPr>
              <w:widowControl/>
              <w:spacing w:line="520" w:lineRule="exact"/>
              <w:ind w:firstLine="3920" w:firstLineChars="14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  期：202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  <w:p>
            <w:pPr>
              <w:widowControl/>
              <w:ind w:firstLine="4760" w:firstLineChars="17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F42DA"/>
    <w:rsid w:val="412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398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2021-10-28T05:13:00Z</dcterms:created>
  <dc:creator>xiati</dc:creator>
  <cp:lastModifiedBy>xiati</cp:lastModifiedBy>
  <dcterms:modified xsi:type="dcterms:W3CDTF">2021-10-28T05:13:47Z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